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4A" w:rsidRPr="00F774D6" w:rsidRDefault="0002144A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F774D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Bài giảng: </w:t>
      </w:r>
      <w:r w:rsidR="00F914B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Tiết 27</w:t>
      </w:r>
      <w:r w:rsidRPr="00F774D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- B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ài 22</w:t>
      </w:r>
    </w:p>
    <w:p w:rsidR="0002144A" w:rsidRPr="00F774D6" w:rsidRDefault="0002144A" w:rsidP="00F914B0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CAO TRÀO CÁCH MẠNG TIẾN TỚI  TỔNG KHỞI NGHĨA THÁNG TÁM 1945</w:t>
      </w:r>
    </w:p>
    <w:p w:rsidR="0002144A" w:rsidRDefault="0002144A" w:rsidP="00F914B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GV: Lê Hồ Lệ Hằng</w:t>
      </w:r>
    </w:p>
    <w:p w:rsidR="0002144A" w:rsidRPr="0002144A" w:rsidRDefault="0002144A" w:rsidP="00F914B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144A" w:rsidRPr="0002144A" w:rsidRDefault="0002144A" w:rsidP="00F914B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02144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t>II. </w:t>
      </w:r>
      <w:hyperlink r:id="rId6" w:history="1">
        <w:r w:rsidRPr="0002144A"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bdr w:val="none" w:sz="0" w:space="0" w:color="auto" w:frame="1"/>
          </w:rPr>
          <w:t>CAO TRÀO KHÁNG NHẬT, CỨU NƯỚC TIẾN TỚI TỔNG KHỞI NGHĨA THÁNG TÁM 1945</w:t>
        </w:r>
      </w:hyperlink>
      <w:r w:rsidRPr="0002144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t xml:space="preserve"> ( TIẾT SAU HỌC)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F914B0">
        <w:rPr>
          <w:b/>
          <w:bCs/>
          <w:color w:val="002060"/>
          <w:sz w:val="26"/>
          <w:szCs w:val="26"/>
        </w:rPr>
        <w:t>1. Nhật đảo chính Pháp </w:t>
      </w:r>
      <w:r w:rsidRPr="00F914B0">
        <w:rPr>
          <w:b/>
          <w:bCs/>
          <w:color w:val="002060"/>
          <w:sz w:val="26"/>
          <w:szCs w:val="26"/>
        </w:rPr>
        <w:br/>
      </w:r>
      <w:r w:rsidRPr="00F914B0">
        <w:rPr>
          <w:b/>
          <w:bCs/>
          <w:color w:val="C00000"/>
          <w:sz w:val="26"/>
          <w:szCs w:val="26"/>
        </w:rPr>
        <w:t>a. Nguyên nhân </w:t>
      </w:r>
      <w:r w:rsidRPr="00F914B0">
        <w:rPr>
          <w:b/>
          <w:bCs/>
          <w:color w:val="C00000"/>
          <w:sz w:val="26"/>
          <w:szCs w:val="26"/>
        </w:rPr>
        <w:br/>
      </w:r>
      <w:r w:rsidRPr="00F914B0">
        <w:rPr>
          <w:sz w:val="26"/>
          <w:szCs w:val="26"/>
        </w:rPr>
        <w:t>- Thế giới: đầu 1945 chiến tranh thế giới 2 bước vào giai đoạn kết thúc. Nước Pháp được giải phóng </w:t>
      </w:r>
      <w:r w:rsidRPr="00F914B0">
        <w:rPr>
          <w:sz w:val="26"/>
          <w:szCs w:val="26"/>
        </w:rPr>
        <w:br/>
        <w:t>+ Tại Mặt trận Thái Bình Dương: Phát xít Nhật khốn đốn vì những đòn tấn công của Anh Mĩ </w:t>
      </w:r>
      <w:r w:rsidRPr="00F914B0">
        <w:rPr>
          <w:sz w:val="26"/>
          <w:szCs w:val="26"/>
        </w:rPr>
        <w:br/>
        <w:t>- Đông Dương: Pháp ráo riết hoạt động chờ quân Đồng minh </w:t>
      </w:r>
      <w:r w:rsidRPr="00F914B0">
        <w:rPr>
          <w:sz w:val="26"/>
          <w:szCs w:val="26"/>
        </w:rPr>
        <w:br/>
        <w:t>=&gt; Nhật đảo chính Pháp </w:t>
      </w:r>
      <w:r w:rsidRPr="00F914B0">
        <w:rPr>
          <w:sz w:val="26"/>
          <w:szCs w:val="26"/>
        </w:rPr>
        <w:br/>
      </w:r>
      <w:r w:rsidRPr="00F914B0">
        <w:rPr>
          <w:b/>
          <w:bCs/>
          <w:color w:val="C00000"/>
          <w:sz w:val="26"/>
          <w:szCs w:val="26"/>
        </w:rPr>
        <w:t>b. Diễn biến </w:t>
      </w:r>
      <w:r w:rsidRPr="00F914B0">
        <w:rPr>
          <w:b/>
          <w:bCs/>
          <w:sz w:val="26"/>
          <w:szCs w:val="26"/>
        </w:rPr>
        <w:br/>
      </w:r>
      <w:r w:rsidRPr="00F914B0">
        <w:rPr>
          <w:sz w:val="26"/>
          <w:szCs w:val="26"/>
        </w:rPr>
        <w:t>- Đêm 9/3/1945 Nhật đảo chính Pháp trên toàn cõi Đông Dương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F914B0">
        <w:rPr>
          <w:b/>
          <w:bCs/>
          <w:color w:val="002060"/>
          <w:sz w:val="26"/>
          <w:szCs w:val="26"/>
        </w:rPr>
        <w:t>2. Tiến tới tổng khởi nghĩa tháng 8/1945 </w:t>
      </w:r>
      <w:r w:rsidRPr="00F914B0">
        <w:rPr>
          <w:b/>
          <w:bCs/>
          <w:sz w:val="26"/>
          <w:szCs w:val="26"/>
        </w:rPr>
        <w:br/>
      </w:r>
      <w:r w:rsidRPr="00F914B0">
        <w:rPr>
          <w:b/>
          <w:bCs/>
          <w:color w:val="C00000"/>
          <w:sz w:val="26"/>
          <w:szCs w:val="26"/>
        </w:rPr>
        <w:t>a. Chủ trương của Đảng </w:t>
      </w:r>
      <w:r w:rsidRPr="00F914B0">
        <w:rPr>
          <w:b/>
          <w:bCs/>
          <w:sz w:val="26"/>
          <w:szCs w:val="26"/>
        </w:rPr>
        <w:br/>
      </w:r>
      <w:r w:rsidRPr="00F914B0">
        <w:rPr>
          <w:sz w:val="26"/>
          <w:szCs w:val="26"/>
        </w:rPr>
        <w:t>- Xác định kẻ thù cụ thể trước mắt lúc này là PX Nhật </w:t>
      </w:r>
      <w:r w:rsidRPr="00F914B0">
        <w:rPr>
          <w:sz w:val="26"/>
          <w:szCs w:val="26"/>
        </w:rPr>
        <w:br/>
        <w:t>- Ra chỉ thị “Nhật – Pháp bắn nhau và hành động của chúng ta”</w:t>
      </w:r>
      <w:r w:rsidRPr="00F914B0">
        <w:rPr>
          <w:sz w:val="26"/>
          <w:szCs w:val="26"/>
        </w:rPr>
        <w:br/>
        <w:t>- Phát động cao trào kháng Nhật cứu nước </w:t>
      </w:r>
      <w:r w:rsidRPr="00F914B0">
        <w:rPr>
          <w:sz w:val="26"/>
          <w:szCs w:val="26"/>
        </w:rPr>
        <w:br/>
      </w:r>
      <w:r w:rsidRPr="00F914B0">
        <w:rPr>
          <w:b/>
          <w:bCs/>
          <w:color w:val="C00000"/>
          <w:sz w:val="26"/>
          <w:szCs w:val="26"/>
        </w:rPr>
        <w:t>b. Diễn biến </w:t>
      </w:r>
      <w:r w:rsidRPr="00F914B0">
        <w:rPr>
          <w:b/>
          <w:bCs/>
          <w:color w:val="C00000"/>
          <w:sz w:val="26"/>
          <w:szCs w:val="26"/>
        </w:rPr>
        <w:br/>
      </w:r>
      <w:r w:rsidRPr="00F914B0">
        <w:rPr>
          <w:sz w:val="26"/>
          <w:szCs w:val="26"/>
        </w:rPr>
        <w:t>- Tại căn cứ địa : Phong trào đấu tranh khởi nghĩa từng phần phát triển mạnh =&gt; Khu giải phóng được thành lập </w:t>
      </w:r>
      <w:r w:rsidRPr="00F914B0">
        <w:rPr>
          <w:sz w:val="26"/>
          <w:szCs w:val="26"/>
        </w:rPr>
        <w:br/>
        <w:t>- Ở nông thôn : Phong trào phá kho thóc giải quyết nạn đói diễn ra sôi nổi </w:t>
      </w:r>
      <w:r w:rsidRPr="00F914B0">
        <w:rPr>
          <w:sz w:val="26"/>
          <w:szCs w:val="26"/>
        </w:rPr>
        <w:br/>
        <w:t>- Ở thành thị : Phong trào mít tinh, biểu tình, các đội danh dự của Việt minh trừ khử bọn tay sai </w:t>
      </w:r>
      <w:r w:rsidRPr="00F914B0">
        <w:rPr>
          <w:sz w:val="26"/>
          <w:szCs w:val="26"/>
        </w:rPr>
        <w:br/>
        <w:t>- 6/1945 Khu giải phóng Việt Bắc ra đời </w:t>
      </w:r>
      <w:r w:rsidRPr="00F914B0">
        <w:rPr>
          <w:sz w:val="26"/>
          <w:szCs w:val="26"/>
        </w:rPr>
        <w:br/>
        <w:t>- 15/5/1945 Hà Nội quân sự Bắc Kì quyết định thống nhất lực lượng vũ trang thành Việt Nam giải phóng quân</w:t>
      </w:r>
    </w:p>
    <w:p w:rsidR="00F914B0" w:rsidRDefault="00F914B0" w:rsidP="00F914B0">
      <w:pPr>
        <w:tabs>
          <w:tab w:val="left" w:pos="1755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F914B0" w:rsidRPr="00F914B0" w:rsidRDefault="00F914B0" w:rsidP="00F914B0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F914B0" w:rsidRPr="00F914B0" w:rsidRDefault="00F914B0" w:rsidP="00F914B0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F914B0" w:rsidRPr="00F914B0" w:rsidRDefault="00F914B0" w:rsidP="00F914B0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F914B0" w:rsidRDefault="00F914B0" w:rsidP="00F914B0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02144A" w:rsidRDefault="0002144A" w:rsidP="00F914B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F914B0" w:rsidRDefault="00F914B0" w:rsidP="00F914B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F914B0" w:rsidRDefault="00F914B0" w:rsidP="00F914B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F914B0" w:rsidRDefault="00F914B0" w:rsidP="00F914B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F914B0" w:rsidRDefault="00F914B0" w:rsidP="00F914B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F914B0" w:rsidRPr="00F774D6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F774D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Bài giảng: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Tiết 28</w:t>
      </w:r>
      <w:r w:rsidRPr="00F774D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- B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ài 23</w:t>
      </w:r>
    </w:p>
    <w:p w:rsidR="00F914B0" w:rsidRPr="00F774D6" w:rsidRDefault="00F914B0" w:rsidP="00F914B0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TỔNG KHỞI NGHĨA THÁNG TÁM NĂM 1945 VÀ SỰ THÀNH LẬP NƯỚC VIỆT NAM DÂN CHỦ CỘNG HÒA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GV: Lê Hồ Lệ Hằng</w:t>
      </w:r>
    </w:p>
    <w:p w:rsid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b/>
          <w:bCs/>
          <w:color w:val="002060"/>
          <w:sz w:val="26"/>
          <w:szCs w:val="26"/>
        </w:rPr>
      </w:pPr>
      <w:r w:rsidRPr="00F914B0">
        <w:rPr>
          <w:b/>
          <w:bCs/>
          <w:color w:val="002060"/>
          <w:sz w:val="26"/>
          <w:szCs w:val="26"/>
        </w:rPr>
        <w:t>I</w:t>
      </w:r>
      <w:r w:rsidRPr="00F914B0">
        <w:rPr>
          <w:b/>
          <w:bCs/>
          <w:color w:val="002060"/>
          <w:sz w:val="26"/>
          <w:szCs w:val="26"/>
        </w:rPr>
        <w:t>.</w:t>
      </w:r>
      <w:r w:rsidRPr="00F914B0">
        <w:rPr>
          <w:b/>
          <w:bCs/>
          <w:color w:val="002060"/>
          <w:sz w:val="26"/>
          <w:szCs w:val="26"/>
        </w:rPr>
        <w:t xml:space="preserve"> </w:t>
      </w:r>
      <w:r>
        <w:rPr>
          <w:b/>
          <w:bCs/>
          <w:color w:val="002060"/>
          <w:sz w:val="26"/>
          <w:szCs w:val="26"/>
        </w:rPr>
        <w:t>Lệnh tổng khởi nghĩa được ban bố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F914B0">
        <w:rPr>
          <w:b/>
          <w:bCs/>
          <w:color w:val="C00000"/>
          <w:sz w:val="26"/>
          <w:szCs w:val="26"/>
        </w:rPr>
        <w:t>a. Hoàn cảnh lịch sử </w:t>
      </w:r>
      <w:r w:rsidRPr="00F914B0">
        <w:rPr>
          <w:b/>
          <w:bCs/>
          <w:color w:val="C0000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t>- Thế giới : Phát xít Đức bị đánh bại (5/1945) </w:t>
      </w:r>
      <w:r w:rsidRPr="00F914B0">
        <w:rPr>
          <w:color w:val="000000"/>
          <w:sz w:val="26"/>
          <w:szCs w:val="26"/>
        </w:rPr>
        <w:br/>
        <w:t>+ 8/1945 Nhật đầu hàng đồng minh không điều kiện </w:t>
      </w:r>
      <w:r w:rsidRPr="00F914B0">
        <w:rPr>
          <w:color w:val="000000"/>
          <w:sz w:val="26"/>
          <w:szCs w:val="26"/>
        </w:rPr>
        <w:br/>
        <w:t>- Trong nước: Quân Nhật hoang mang dao động cực độ </w:t>
      </w:r>
      <w:r w:rsidRPr="00F914B0">
        <w:rPr>
          <w:color w:val="000000"/>
          <w:sz w:val="26"/>
          <w:szCs w:val="26"/>
        </w:rPr>
        <w:br/>
      </w:r>
      <w:r w:rsidRPr="00F914B0">
        <w:rPr>
          <w:b/>
          <w:bCs/>
          <w:color w:val="C00000"/>
          <w:sz w:val="26"/>
          <w:szCs w:val="26"/>
        </w:rPr>
        <w:t>b. Chủ trương của Đảng </w:t>
      </w:r>
      <w:r w:rsidRPr="00F914B0">
        <w:rPr>
          <w:b/>
          <w:bCs/>
          <w:color w:val="C0000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t>- Đảng họp Hội nghị toàn quốc(14-&gt;15/8/1945) quyết định phát động tổng khởi nghĩa trong toàn quốc 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F914B0">
        <w:rPr>
          <w:color w:val="000000"/>
          <w:sz w:val="26"/>
          <w:szCs w:val="26"/>
        </w:rPr>
        <w:t>-16/8/1945 Đại  hội quốc dân Tân trào nhất trí tán thành quyết định lệnh tổng khởi nghĩa của Đảng </w:t>
      </w:r>
      <w:r w:rsidRPr="00F914B0">
        <w:rPr>
          <w:color w:val="000000"/>
          <w:sz w:val="26"/>
          <w:szCs w:val="26"/>
        </w:rPr>
        <w:br/>
        <w:t>+ Thành lập uỷ ban giải phóng dân tộc </w:t>
      </w:r>
      <w:r w:rsidRPr="00F914B0">
        <w:rPr>
          <w:color w:val="000000"/>
          <w:sz w:val="26"/>
          <w:szCs w:val="26"/>
        </w:rPr>
        <w:br/>
        <w:t>+ Quyết định quốc kì, quốc ca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II.</w:t>
      </w:r>
      <w:r w:rsidRPr="00F914B0">
        <w:rPr>
          <w:b/>
          <w:bCs/>
          <w:color w:val="002060"/>
          <w:sz w:val="26"/>
          <w:szCs w:val="26"/>
        </w:rPr>
        <w:t xml:space="preserve"> Giành chính quyền trong cả nước </w:t>
      </w:r>
      <w:r w:rsidRPr="00F914B0">
        <w:rPr>
          <w:b/>
          <w:bCs/>
          <w:color w:val="00206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t>- 15/8/1945 Hà Nội nhận được lệnh khởi nghĩa </w:t>
      </w:r>
      <w:r w:rsidRPr="00F914B0">
        <w:rPr>
          <w:color w:val="000000"/>
          <w:sz w:val="26"/>
          <w:szCs w:val="26"/>
        </w:rPr>
        <w:br/>
        <w:t>- Đội tuyên truyền xung phong của Việt Minh tổ chức diễn thuyết, giải truyền đơn kêu gọi khởi nghĩa ở khắp nơi </w:t>
      </w:r>
      <w:r w:rsidRPr="00F914B0">
        <w:rPr>
          <w:color w:val="000000"/>
          <w:sz w:val="26"/>
          <w:szCs w:val="26"/>
        </w:rPr>
        <w:br/>
        <w:t>- 19/8/1945 mít tinh tại nhà hát lớn thành phố biến thành cuộc biểu tình đánh chiếm các công sở chính quyền địch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F914B0">
        <w:rPr>
          <w:color w:val="000000"/>
          <w:sz w:val="26"/>
          <w:szCs w:val="26"/>
        </w:rPr>
        <w:t>=&gt; Khởi nghĩa giành thắng lợi cổ vũ tinh thần đấu tranh của nhân dân cả nước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F914B0">
        <w:rPr>
          <w:b/>
          <w:bCs/>
          <w:color w:val="002060"/>
          <w:sz w:val="26"/>
          <w:szCs w:val="26"/>
        </w:rPr>
        <w:t>III. Giành chính quyền trong cả nước </w:t>
      </w:r>
      <w:r w:rsidRPr="00F914B0">
        <w:rPr>
          <w:b/>
          <w:bCs/>
          <w:color w:val="00000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t>- 14 -&gt;18/8/1958 4 tỉnh giành chính quyền sớm nhất : Bắc Giang, Hải Dương, Quảng Nam, Hà Tĩnh </w:t>
      </w:r>
      <w:r w:rsidRPr="00F914B0">
        <w:rPr>
          <w:color w:val="000000"/>
          <w:sz w:val="26"/>
          <w:szCs w:val="26"/>
        </w:rPr>
        <w:br/>
        <w:t>- 19/8/1945 Hà Nội giành chính quyền </w:t>
      </w:r>
      <w:r w:rsidRPr="00F914B0">
        <w:rPr>
          <w:color w:val="000000"/>
          <w:sz w:val="26"/>
          <w:szCs w:val="26"/>
        </w:rPr>
        <w:br/>
        <w:t>-23/8/1945 Huế giành chính quyền </w:t>
      </w:r>
      <w:r w:rsidRPr="00F914B0">
        <w:rPr>
          <w:color w:val="000000"/>
          <w:sz w:val="26"/>
          <w:szCs w:val="26"/>
        </w:rPr>
        <w:br/>
        <w:t>- 25/8/1945 Sài Gòn giành chính quyền </w:t>
      </w:r>
      <w:r w:rsidRPr="00F914B0">
        <w:rPr>
          <w:color w:val="000000"/>
          <w:sz w:val="26"/>
          <w:szCs w:val="26"/>
        </w:rPr>
        <w:br/>
        <w:t>- 28/8/1945 cả nước giành chính quyền </w:t>
      </w:r>
      <w:r w:rsidRPr="00F914B0">
        <w:rPr>
          <w:color w:val="000000"/>
          <w:sz w:val="26"/>
          <w:szCs w:val="26"/>
        </w:rPr>
        <w:br/>
        <w:t>- 2/9/1945 Hồ Chí Minh đọc bản tuyên ngôn độc lập khai sinh ra nước Việt Nam dân chủ công hoà</w:t>
      </w:r>
    </w:p>
    <w:p w:rsidR="00F914B0" w:rsidRPr="00F914B0" w:rsidRDefault="00F914B0" w:rsidP="00F914B0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IV.</w:t>
      </w:r>
      <w:r w:rsidRPr="00F914B0">
        <w:rPr>
          <w:b/>
          <w:bCs/>
          <w:color w:val="002060"/>
          <w:sz w:val="26"/>
          <w:szCs w:val="26"/>
        </w:rPr>
        <w:t xml:space="preserve"> Ý nghĩa lịch sử và nguyên nhân thắng lợi</w:t>
      </w:r>
      <w:r w:rsidRPr="00F914B0">
        <w:rPr>
          <w:b/>
          <w:bCs/>
          <w:color w:val="000000"/>
          <w:sz w:val="26"/>
          <w:szCs w:val="26"/>
        </w:rPr>
        <w:br/>
      </w:r>
      <w:r w:rsidRPr="00F914B0">
        <w:rPr>
          <w:b/>
          <w:bCs/>
          <w:color w:val="C00000"/>
          <w:sz w:val="26"/>
          <w:szCs w:val="26"/>
        </w:rPr>
        <w:t>1. Ý nghĩa lịch sử </w:t>
      </w:r>
      <w:r w:rsidRPr="00F914B0">
        <w:rPr>
          <w:b/>
          <w:bCs/>
          <w:color w:val="00000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t>- Đối với dân tộc: phá tan 2 tầng xiềng xíc nô lệ, đồng thời phá bỏ chế độ quân chủ  chuyên chế tồn tại ngót ngàn năm.</w:t>
      </w:r>
      <w:r w:rsidRPr="00F914B0">
        <w:rPr>
          <w:color w:val="000000"/>
          <w:sz w:val="26"/>
          <w:szCs w:val="26"/>
        </w:rPr>
        <w:br/>
        <w:t>- Đối với thế giới: Cổ vũ tinh thần đấu tranh của nhân dân các nước thuộc địa và nửa thuộc địa </w:t>
      </w:r>
      <w:r w:rsidRPr="00F914B0">
        <w:rPr>
          <w:color w:val="000000"/>
          <w:sz w:val="26"/>
          <w:szCs w:val="26"/>
        </w:rPr>
        <w:br/>
      </w:r>
      <w:r w:rsidRPr="00F914B0">
        <w:rPr>
          <w:b/>
          <w:bCs/>
          <w:color w:val="C00000"/>
          <w:sz w:val="26"/>
          <w:szCs w:val="26"/>
        </w:rPr>
        <w:t>2. Nguyên nhân thắng lợi </w:t>
      </w:r>
      <w:r w:rsidRPr="00F914B0">
        <w:rPr>
          <w:b/>
          <w:bCs/>
          <w:color w:val="00000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t>- Truyền thống yêu nước của dân tộc ta </w:t>
      </w:r>
      <w:r w:rsidRPr="00F914B0">
        <w:rPr>
          <w:color w:val="000000"/>
          <w:sz w:val="26"/>
          <w:szCs w:val="26"/>
        </w:rPr>
        <w:br/>
      </w:r>
      <w:r w:rsidRPr="00F914B0">
        <w:rPr>
          <w:color w:val="000000"/>
          <w:sz w:val="26"/>
          <w:szCs w:val="26"/>
        </w:rPr>
        <w:lastRenderedPageBreak/>
        <w:t>- Sự lãnh đạo của Đảng đứng dầu là chủ tịch Hồ Chí Minh </w:t>
      </w:r>
      <w:r w:rsidRPr="00F914B0">
        <w:rPr>
          <w:color w:val="000000"/>
          <w:sz w:val="26"/>
          <w:szCs w:val="26"/>
        </w:rPr>
        <w:br/>
        <w:t>- Do điều kiện khách quan thuận lợi </w:t>
      </w:r>
      <w:r w:rsidRPr="00F914B0">
        <w:rPr>
          <w:color w:val="000000"/>
          <w:sz w:val="26"/>
          <w:szCs w:val="26"/>
        </w:rPr>
        <w:br/>
        <w:t>- Tình đoàn kết của các giai cấp, tầng lớp đặc biệt là CN và nhân dân</w:t>
      </w: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F914B0" w:rsidRPr="00F774D6" w:rsidRDefault="00F914B0" w:rsidP="00F914B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F774D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lastRenderedPageBreak/>
        <w:t xml:space="preserve">Bài giảng: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Tiết 29</w:t>
      </w:r>
      <w:r w:rsidRPr="00F774D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– Tiết 30</w:t>
      </w:r>
      <w:r w:rsidRPr="00F774D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- B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ài 23</w:t>
      </w:r>
    </w:p>
    <w:p w:rsidR="00F914B0" w:rsidRPr="00F774D6" w:rsidRDefault="00F914B0" w:rsidP="00F914B0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CUỘC ĐẤU TRANH BẢO VỆ VÀ XÂY DỰNG CHÍNH QUYỀN DÂN CHỦ NHÂN DÂN (1945-1946)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GV: Lê Hồ Lệ Hằng</w:t>
      </w:r>
    </w:p>
    <w:p w:rsidR="00F914B0" w:rsidRPr="00F914B0" w:rsidRDefault="00F914B0" w:rsidP="00F914B0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1. Tình hình nước ta sau cách mạng tháng tám</w:t>
      </w:r>
      <w:r w:rsidRPr="00F914B0">
        <w:rPr>
          <w:rFonts w:ascii="Times New Roman" w:eastAsia="Times New Roman" w:hAnsi="Times New Roman" w:cs="Times New Roman"/>
          <w:color w:val="C00000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F914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a. Khó khăn 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sz w:val="26"/>
          <w:szCs w:val="26"/>
        </w:rPr>
        <w:t>- Các lực lượng đế quốc vào chống phá cách mạng nước ta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Sản xuất đình đốn, nạn đói mới đe doạ đời sống nhân dân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Tài chính trỗng rỗng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- 90% dân số mù chữ, tệ nạn xã hội tồn tại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sz w:val="26"/>
          <w:szCs w:val="26"/>
        </w:rPr>
        <w:t>=&gt; Nước ta rơi vào tình thế “Ngàn cân treo sợi tóc”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b. Thuận lợi </w:t>
      </w:r>
      <w:r w:rsidRPr="00F914B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Nước ta đã giành chính quyền, ND ta tin tưởng vào chủ tịch HCM, phong trào giải phóng dân tộc trên thế giới lên cao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2. Bước đầu xây dựng chế độ mới </w:t>
      </w:r>
      <w:r w:rsidRPr="00F914B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- 6/1/1946 nhân dân cả nước đi bầu cử quốc hội với hơn 90% cử tri tham gia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- 2/3/1946 Quốc hội họp phiên đầu tiên thành lập chính phủ chính thức do HCM đứng đầu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Bầu cử Hội đồng nhân dân các cấp và thành lập Uỷ ban hành chính các cấp ở các địa phương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3. Diệt giặc đói, giặc dốt và giải quyết khó về tài chính </w:t>
      </w:r>
      <w:r w:rsidRPr="00F914B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color w:val="7030A0"/>
          <w:sz w:val="26"/>
          <w:szCs w:val="26"/>
        </w:rPr>
        <w:t>* Diệt giặc đói :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Tổ chức quyên góp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Đẩy mạnh tăng gia sản xuất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=&gt; Nạn đói được đẩy lùi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color w:val="7030A0"/>
          <w:sz w:val="26"/>
          <w:szCs w:val="26"/>
        </w:rPr>
        <w:t>* Diệt giặc dốt :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- 8/9/1945, chủ tịch Hồ Chí Minh kí sắc lệnh thành lập nha bình dân học vụ, kêu gọi mọi người tham gia phong trào xoá nạn mù chữ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Các trường học sớm được khai giảng, nội dung phương pháp học bước đầu được đổi mới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color w:val="7030A0"/>
          <w:sz w:val="26"/>
          <w:szCs w:val="26"/>
        </w:rPr>
        <w:t>* Giải quyết khó khăn về tài chính :</w:t>
      </w:r>
      <w:r w:rsidRPr="00F914B0">
        <w:rPr>
          <w:rFonts w:ascii="Times New Roman" w:eastAsia="Times New Roman" w:hAnsi="Times New Roman" w:cs="Times New Roman"/>
          <w:color w:val="7030A0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Kêu gọi nhân dân đóng góp xây dựng quĩ độc lập, phong trào tuần lễ vàng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Phát hành tiền Việt Nam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IV. Nhân dân Nam Bộ kháng chiến chống thực dân Pháp xâm lược</w:t>
      </w:r>
      <w:r w:rsidRPr="00F914B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F914B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Đêm 22 rạng 23/9/1945 Pháp đánh úp trụ sở UBND Nam Bộ mở đầu cuộc xâm lược nước ta lần 2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Quân dân Sài Gòn, Chợ Lớn tiến hành tổng bãi công, bãi thị gây cho Pháp nhiều tổn thất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sz w:val="26"/>
          <w:szCs w:val="26"/>
        </w:rPr>
        <w:t>- Đầu tháng 10 Pháp tăng viện đánh chiếm các tỉnh Nam Bộ và Nam Trung Bộ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TW Đảng, chính phủ, chủ tịch HCM phát động phong trào ủng hộ Nam Bộ kháng chiến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V. Đấu tranh chống quân Tưởng và bọn tay sai của chúng </w:t>
      </w:r>
      <w:r w:rsidRPr="00F914B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Âm mưu của Tưởng : Chống phá cách mạng và đưa ra nhiều yêu sách về kinh tế, chính trị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Chủ trương của Đảng : Hoà hoãn, nhân nhượng chúng một số quyền lợi về kinh tế, chính trị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+ Kinh tế: Cung cấp 1 phần lương thực, nhận tiêu tiền “Quan kim”, “Quốc tệ”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lastRenderedPageBreak/>
        <w:t>+ Chính trị : Nhường 70 ghế trong quốc hội và 4 ghế bộ trưởng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Với tay sai: Kiên quyết trấn áp bọ phản cách mạng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VI. Hiệp định sơ bộ (6/3/46) và tạm ước Việt Pháp (14/9/46) </w:t>
      </w:r>
      <w:r w:rsidRPr="00F914B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color w:val="002060"/>
          <w:sz w:val="26"/>
          <w:szCs w:val="26"/>
        </w:rPr>
        <w:t>a. Hoàn cảnh : </w:t>
      </w:r>
      <w:r w:rsidRPr="00F914B0">
        <w:rPr>
          <w:rFonts w:ascii="Times New Roman" w:eastAsia="Times New Roman" w:hAnsi="Times New Roman" w:cs="Times New Roman"/>
          <w:color w:val="002060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Tưởng và Pháp câu kết với nhau bằng hiệp ước Hoa – Pháp (28/2/46) nhằm chống phá cách mạng nước ta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Ta chủ trương hoà hoãn với Pháp kí hiệp định sơ bộ (6/3/46) nhằm đuổi tưởng về nước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color w:val="002060"/>
          <w:sz w:val="26"/>
          <w:szCs w:val="26"/>
        </w:rPr>
        <w:t>b. Nội dung hiệp định </w:t>
      </w:r>
      <w:r w:rsidRPr="00F914B0">
        <w:rPr>
          <w:rFonts w:ascii="Times New Roman" w:eastAsia="Times New Roman" w:hAnsi="Times New Roman" w:cs="Times New Roman"/>
          <w:color w:val="002060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sz w:val="26"/>
          <w:szCs w:val="26"/>
        </w:rPr>
        <w:t>- Pháp công nhận Việt Nam là một quốc gia tự do, có nghị viện, có chính phủ, quân đội và tài chính riêng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Quân Pháp ra miền Bắc thay quân Tưởng và sẽ rút dần trong 5 năm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Hai bên ngừng bắn ở Nam Bộ</w:t>
      </w:r>
    </w:p>
    <w:p w:rsidR="00F914B0" w:rsidRPr="00F914B0" w:rsidRDefault="00F914B0" w:rsidP="00F914B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14B0">
        <w:rPr>
          <w:rFonts w:ascii="Times New Roman" w:eastAsia="Times New Roman" w:hAnsi="Times New Roman" w:cs="Times New Roman"/>
          <w:sz w:val="26"/>
          <w:szCs w:val="26"/>
        </w:rPr>
        <w:t>* 14/9/46 Hồ chí Minh kí với Pháp bản tạm ước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</w:r>
      <w:r w:rsidRPr="00F914B0">
        <w:rPr>
          <w:rFonts w:ascii="Times New Roman" w:eastAsia="Times New Roman" w:hAnsi="Times New Roman" w:cs="Times New Roman"/>
          <w:color w:val="002060"/>
          <w:sz w:val="26"/>
          <w:szCs w:val="26"/>
        </w:rPr>
        <w:t>c. Ý nghĩ</w:t>
      </w:r>
      <w:bookmarkStart w:id="0" w:name="_GoBack"/>
      <w:bookmarkEnd w:id="0"/>
      <w:r w:rsidRPr="00F914B0">
        <w:rPr>
          <w:rFonts w:ascii="Times New Roman" w:eastAsia="Times New Roman" w:hAnsi="Times New Roman" w:cs="Times New Roman"/>
          <w:color w:val="002060"/>
          <w:sz w:val="26"/>
          <w:szCs w:val="26"/>
        </w:rPr>
        <w:t>a :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Loại bớt được 1 kẻ thù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Có thêm thời gian hoà hoãn để chuẩn bị kháng chiến lâu dài </w:t>
      </w:r>
      <w:r w:rsidRPr="00F914B0">
        <w:rPr>
          <w:rFonts w:ascii="Times New Roman" w:eastAsia="Times New Roman" w:hAnsi="Times New Roman" w:cs="Times New Roman"/>
          <w:sz w:val="26"/>
          <w:szCs w:val="26"/>
        </w:rPr>
        <w:br/>
        <w:t>- Thể hiện thiện chí hà bình của nhân dân VN để tranh thủ sự ủng hộ của nhân dân Pháp và nhân dân toàn thế giới</w:t>
      </w:r>
    </w:p>
    <w:p w:rsidR="00F914B0" w:rsidRPr="00F914B0" w:rsidRDefault="00F914B0" w:rsidP="00F914B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sectPr w:rsidR="00F914B0" w:rsidRPr="00F914B0" w:rsidSect="00F774D6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82D"/>
    <w:multiLevelType w:val="multilevel"/>
    <w:tmpl w:val="33B2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F3A02"/>
    <w:multiLevelType w:val="multilevel"/>
    <w:tmpl w:val="21A2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910CE"/>
    <w:multiLevelType w:val="multilevel"/>
    <w:tmpl w:val="CBA4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E6688"/>
    <w:multiLevelType w:val="multilevel"/>
    <w:tmpl w:val="63E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67C33"/>
    <w:multiLevelType w:val="multilevel"/>
    <w:tmpl w:val="E302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8033A"/>
    <w:multiLevelType w:val="multilevel"/>
    <w:tmpl w:val="C8B2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3333E"/>
    <w:multiLevelType w:val="multilevel"/>
    <w:tmpl w:val="0F9C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D6"/>
    <w:rsid w:val="0002144A"/>
    <w:rsid w:val="001658FD"/>
    <w:rsid w:val="004A7EDA"/>
    <w:rsid w:val="004F07D9"/>
    <w:rsid w:val="00F774D6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74D6"/>
    <w:rPr>
      <w:b/>
      <w:bCs/>
    </w:rPr>
  </w:style>
  <w:style w:type="character" w:styleId="Emphasis">
    <w:name w:val="Emphasis"/>
    <w:basedOn w:val="DefaultParagraphFont"/>
    <w:uiPriority w:val="20"/>
    <w:qFormat/>
    <w:rsid w:val="00F774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74D6"/>
    <w:rPr>
      <w:b/>
      <w:bCs/>
    </w:rPr>
  </w:style>
  <w:style w:type="character" w:styleId="Emphasis">
    <w:name w:val="Emphasis"/>
    <w:basedOn w:val="DefaultParagraphFont"/>
    <w:uiPriority w:val="20"/>
    <w:qFormat/>
    <w:rsid w:val="00F77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3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ndoc.com/giai-bai-tap-sgk-lich-su-9-bai-22-cao-trao-cach-mang-tien-toi-tong-khoi-nghia-thang-tam-nam-1945/downlo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Hang</cp:lastModifiedBy>
  <cp:revision>2</cp:revision>
  <dcterms:created xsi:type="dcterms:W3CDTF">2020-02-18T01:29:00Z</dcterms:created>
  <dcterms:modified xsi:type="dcterms:W3CDTF">2020-02-18T01:29:00Z</dcterms:modified>
</cp:coreProperties>
</file>